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D613B" w14:textId="77777777" w:rsidR="008E7D75" w:rsidRPr="00551B5D" w:rsidRDefault="007F03DB" w:rsidP="00551B5D">
      <w:pPr>
        <w:jc w:val="center"/>
        <w:rPr>
          <w:b/>
          <w:lang w:val="es-ES"/>
        </w:rPr>
      </w:pPr>
      <w:r w:rsidRPr="00551B5D">
        <w:rPr>
          <w:b/>
          <w:lang w:val="es-ES"/>
        </w:rPr>
        <w:t>TALLER: GEOGRAFIA DE LA POBLACIÓN COLOMBIANA</w:t>
      </w:r>
      <w:bookmarkStart w:id="0" w:name="_GoBack"/>
      <w:bookmarkEnd w:id="0"/>
    </w:p>
    <w:p w14:paraId="3017D2DA" w14:textId="77777777" w:rsidR="007F03DB" w:rsidRDefault="007F03DB">
      <w:pPr>
        <w:rPr>
          <w:lang w:val="es-ES"/>
        </w:rPr>
      </w:pPr>
    </w:p>
    <w:p w14:paraId="1D00B470" w14:textId="77777777" w:rsidR="007F03DB" w:rsidRDefault="007F03DB">
      <w:pPr>
        <w:rPr>
          <w:lang w:val="es-ES"/>
        </w:rPr>
      </w:pPr>
      <w:r>
        <w:rPr>
          <w:lang w:val="es-ES"/>
        </w:rPr>
        <w:t>Responde las siguientes preguntas apoyándote en el libro “Pensamiento geográfico 9” de la editorial L&amp;L y en la internet cuando sea necesario.</w:t>
      </w:r>
    </w:p>
    <w:p w14:paraId="3F16EBDA" w14:textId="77777777" w:rsidR="007F03DB" w:rsidRDefault="007F03DB">
      <w:pPr>
        <w:rPr>
          <w:lang w:val="es-ES"/>
        </w:rPr>
      </w:pPr>
    </w:p>
    <w:p w14:paraId="6D62E8C1" w14:textId="77777777" w:rsidR="007F03DB" w:rsidRDefault="007F03DB">
      <w:pPr>
        <w:rPr>
          <w:lang w:val="es-ES"/>
        </w:rPr>
      </w:pPr>
      <w:r>
        <w:rPr>
          <w:lang w:val="es-ES"/>
        </w:rPr>
        <w:t>1. Por qué es importante  estudiar la población?</w:t>
      </w:r>
    </w:p>
    <w:p w14:paraId="068816CC" w14:textId="77777777" w:rsidR="007F03DB" w:rsidRDefault="007F03DB">
      <w:pPr>
        <w:rPr>
          <w:lang w:val="es-ES"/>
        </w:rPr>
      </w:pPr>
      <w:r>
        <w:rPr>
          <w:lang w:val="es-ES"/>
        </w:rPr>
        <w:t>2. La rama de la geografía que estudia la población se denomina geografía de la población, cuál es su interés? Y en qué se apoya?</w:t>
      </w:r>
    </w:p>
    <w:p w14:paraId="2DDF4C21" w14:textId="77777777" w:rsidR="007F03DB" w:rsidRDefault="007F03DB">
      <w:pPr>
        <w:rPr>
          <w:lang w:val="es-ES"/>
        </w:rPr>
      </w:pPr>
      <w:r>
        <w:rPr>
          <w:lang w:val="es-ES"/>
        </w:rPr>
        <w:t>3. Cuáles son y en qué consisten las técnicas para obtener datos?</w:t>
      </w:r>
    </w:p>
    <w:p w14:paraId="6A78546B" w14:textId="77777777" w:rsidR="007F03DB" w:rsidRDefault="007F03DB">
      <w:pPr>
        <w:rPr>
          <w:lang w:val="es-ES"/>
        </w:rPr>
      </w:pPr>
      <w:r>
        <w:rPr>
          <w:lang w:val="es-ES"/>
        </w:rPr>
        <w:t>4. Cuáles son los factores que inciden en la distribución espacial de la población colombiana?</w:t>
      </w:r>
    </w:p>
    <w:p w14:paraId="254B832F" w14:textId="77777777" w:rsidR="007F03DB" w:rsidRDefault="007F03DB">
      <w:pPr>
        <w:rPr>
          <w:lang w:val="es-ES"/>
        </w:rPr>
      </w:pPr>
      <w:r>
        <w:rPr>
          <w:lang w:val="es-ES"/>
        </w:rPr>
        <w:t>5. Elabora un resumen sobre los factores físicos de la distribución espacial de la población colombiana.</w:t>
      </w:r>
    </w:p>
    <w:p w14:paraId="5CF474A5" w14:textId="77777777" w:rsidR="007F03DB" w:rsidRDefault="007F03DB">
      <w:pPr>
        <w:rPr>
          <w:lang w:val="es-ES"/>
        </w:rPr>
      </w:pPr>
      <w:r>
        <w:rPr>
          <w:lang w:val="es-ES"/>
        </w:rPr>
        <w:t xml:space="preserve">6. Elabora un </w:t>
      </w:r>
      <w:r w:rsidR="008F11EB">
        <w:rPr>
          <w:lang w:val="es-ES"/>
        </w:rPr>
        <w:t xml:space="preserve">resumen sobre los factores socioeconómicos </w:t>
      </w:r>
      <w:r>
        <w:rPr>
          <w:lang w:val="es-ES"/>
        </w:rPr>
        <w:t xml:space="preserve"> de la distribución espacial de la población colombiana.</w:t>
      </w:r>
    </w:p>
    <w:p w14:paraId="292BBE3A" w14:textId="1895AEED" w:rsidR="008F11EB" w:rsidRDefault="008F11EB">
      <w:pPr>
        <w:rPr>
          <w:lang w:val="es-ES"/>
        </w:rPr>
      </w:pPr>
      <w:r>
        <w:rPr>
          <w:lang w:val="es-ES"/>
        </w:rPr>
        <w:t>7. Buscar en internet</w:t>
      </w:r>
      <w:r w:rsidR="00A04CF5">
        <w:rPr>
          <w:lang w:val="es-ES"/>
        </w:rPr>
        <w:t xml:space="preserve"> el mapa actualizado donde muestre la densidad de la población en Colombia con su respectiva grafica de escalas o cantidad de habitantes por kilómetro cuadrado. Por favor imprimirlo o fotocopiarlo a color.</w:t>
      </w:r>
    </w:p>
    <w:p w14:paraId="3294FC09" w14:textId="6C43E0DA" w:rsidR="00A04CF5" w:rsidRDefault="00A04CF5">
      <w:pPr>
        <w:rPr>
          <w:lang w:val="es-ES"/>
        </w:rPr>
      </w:pPr>
      <w:r>
        <w:rPr>
          <w:lang w:val="es-ES"/>
        </w:rPr>
        <w:t>8. copiar  las dos primeras columnas (tipo de crecimiento y causas) del cuadro de la página 49 del libro.</w:t>
      </w:r>
    </w:p>
    <w:p w14:paraId="5A182B59" w14:textId="3CF5029D" w:rsidR="00A04CF5" w:rsidRDefault="00A04CF5">
      <w:pPr>
        <w:rPr>
          <w:lang w:val="es-ES"/>
        </w:rPr>
      </w:pPr>
      <w:r>
        <w:rPr>
          <w:lang w:val="es-ES"/>
        </w:rPr>
        <w:t>9. Describe las causas</w:t>
      </w:r>
      <w:r w:rsidR="001821E8">
        <w:rPr>
          <w:lang w:val="es-ES"/>
        </w:rPr>
        <w:t xml:space="preserve"> (económicas, ambientales, políticas y otras causas) expuestas en el libro</w:t>
      </w:r>
      <w:r>
        <w:rPr>
          <w:lang w:val="es-ES"/>
        </w:rPr>
        <w:t xml:space="preserve"> por las cuales las personas migran en Colombia</w:t>
      </w:r>
      <w:r w:rsidR="001821E8">
        <w:rPr>
          <w:lang w:val="es-ES"/>
        </w:rPr>
        <w:t>, por favor, buscar ejemplos  y cifras por internet.</w:t>
      </w:r>
    </w:p>
    <w:p w14:paraId="1E721DB9" w14:textId="3F84C3A4" w:rsidR="001821E8" w:rsidRDefault="001821E8">
      <w:pPr>
        <w:rPr>
          <w:lang w:val="es-ES"/>
        </w:rPr>
      </w:pPr>
      <w:r>
        <w:rPr>
          <w:lang w:val="es-ES"/>
        </w:rPr>
        <w:t xml:space="preserve">10. Cómo se obtiene la denominada </w:t>
      </w:r>
      <w:r w:rsidRPr="001821E8">
        <w:rPr>
          <w:b/>
          <w:lang w:val="es-ES"/>
        </w:rPr>
        <w:t>estructura de la población</w:t>
      </w:r>
      <w:r>
        <w:rPr>
          <w:lang w:val="es-ES"/>
        </w:rPr>
        <w:t>?</w:t>
      </w:r>
    </w:p>
    <w:p w14:paraId="63523847" w14:textId="691CED46" w:rsidR="001821E8" w:rsidRDefault="001821E8">
      <w:pPr>
        <w:rPr>
          <w:lang w:val="es-ES"/>
        </w:rPr>
      </w:pPr>
      <w:r>
        <w:rPr>
          <w:lang w:val="es-ES"/>
        </w:rPr>
        <w:t>11. Buscar en internet la pirámide poblacional de Colombia en la actualidad.</w:t>
      </w:r>
    </w:p>
    <w:p w14:paraId="5E2268D7" w14:textId="4DDEE4BC" w:rsidR="001821E8" w:rsidRDefault="001821E8">
      <w:pPr>
        <w:rPr>
          <w:lang w:val="es-ES"/>
        </w:rPr>
      </w:pPr>
      <w:r>
        <w:rPr>
          <w:lang w:val="es-ES"/>
        </w:rPr>
        <w:t xml:space="preserve">12. Cómo se divide la </w:t>
      </w:r>
      <w:r w:rsidR="00551B5D">
        <w:rPr>
          <w:lang w:val="es-ES"/>
        </w:rPr>
        <w:t>población en los sectores productivos en Colombia (primario, secundario y terciario).</w:t>
      </w:r>
    </w:p>
    <w:p w14:paraId="647093B1" w14:textId="64FA8909" w:rsidR="00551B5D" w:rsidRDefault="00551B5D">
      <w:pPr>
        <w:rPr>
          <w:lang w:val="es-ES"/>
        </w:rPr>
      </w:pPr>
      <w:r>
        <w:rPr>
          <w:lang w:val="es-ES"/>
        </w:rPr>
        <w:t>13. Buscar en internet el esquema o gráfica actualizada de la composición de la población colombiana por actividad económica.</w:t>
      </w:r>
    </w:p>
    <w:p w14:paraId="01411081" w14:textId="77777777" w:rsidR="001821E8" w:rsidRDefault="001821E8">
      <w:pPr>
        <w:rPr>
          <w:lang w:val="es-ES"/>
        </w:rPr>
      </w:pPr>
    </w:p>
    <w:p w14:paraId="7E7C13BD" w14:textId="77777777" w:rsidR="00A04CF5" w:rsidRPr="007F03DB" w:rsidRDefault="00A04CF5">
      <w:pPr>
        <w:rPr>
          <w:lang w:val="es-ES"/>
        </w:rPr>
      </w:pPr>
    </w:p>
    <w:sectPr w:rsidR="00A04CF5" w:rsidRPr="007F03DB" w:rsidSect="00211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DB"/>
    <w:rsid w:val="001821E8"/>
    <w:rsid w:val="00211A5A"/>
    <w:rsid w:val="00551B5D"/>
    <w:rsid w:val="007F03DB"/>
    <w:rsid w:val="008E7D75"/>
    <w:rsid w:val="008F11EB"/>
    <w:rsid w:val="00A0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BD80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246</Words>
  <Characters>1407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2016-11-03T19:36:00Z</dcterms:created>
  <dcterms:modified xsi:type="dcterms:W3CDTF">2016-11-03T20:41:00Z</dcterms:modified>
</cp:coreProperties>
</file>